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dgm="http://schemas.openxmlformats.org/drawingml/2006/diagram" mc:Ignorable="w14 w15 w16se w16cid w16 w16cex w16sdtdh wp14">
  <w:body>
    <w:p w:rsidR="009C3624" w:rsidP="009C3624" w:rsidRDefault="009C3624" w14:paraId="721F2230" w14:textId="2E374A8A">
      <w:pPr>
        <w:ind w:left="3" w:leftChars="0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Prijedlog godišnjeg izvedbenog kurikuluma za Francuski jezik u 3. razredu osnovne škole za školsku godinu 2021./2022.</w:t>
      </w:r>
    </w:p>
    <w:p w:rsidR="008906EF" w:rsidRDefault="008906EF" w14:paraId="6BA2DB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8906EF" w:rsidTr="2B9DF3A6" w14:paraId="6BA2DBE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8906EF" w:rsidRDefault="00582CE7" w14:paraId="6BA2DB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06EF" w:rsidTr="2B9DF3A6" w14:paraId="6BA2DBE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2908" w:rsidP="007B2908" w:rsidRDefault="007B2908" w14:paraId="747FED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A. Komunikacijska jezična kompetencija </w:t>
            </w:r>
            <w:r>
              <w:rPr>
                <w:color w:val="000000"/>
              </w:rPr>
              <w:t> </w:t>
            </w:r>
          </w:p>
          <w:p w:rsidRPr="004344BA" w:rsidR="0056274B" w:rsidP="0056274B" w:rsidRDefault="0056274B" w14:paraId="74F5ED4A" w14:textId="4751CAAC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A.3.1. Učenik razumije kratke i jednostavne rečenice u prilagođenome govoru.</w:t>
            </w:r>
          </w:p>
          <w:p w:rsidRPr="004344BA" w:rsidR="009A084B" w:rsidP="00DB4C1B" w:rsidRDefault="009A084B" w14:paraId="4B54A3DB" w14:textId="04E13ABD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A.3.2.</w:t>
            </w:r>
            <w:r w:rsidRPr="004344BA" w:rsidR="00DB4C1B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razumije kratke i jednostavne rečenice u pisanome tekstu.</w:t>
            </w:r>
          </w:p>
          <w:p w:rsidRPr="004344BA" w:rsidR="00784D49" w:rsidP="00784D49" w:rsidRDefault="00784D49" w14:paraId="4210CF7A" w14:textId="6FB9E071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A.3.3. Učenik piše vrlo kratke i vrlo jednostavne rečenice na temelju predloška.</w:t>
            </w:r>
          </w:p>
          <w:p w:rsidRPr="004344BA" w:rsidR="00AF388E" w:rsidP="00AF388E" w:rsidRDefault="00AF388E" w14:paraId="3C354FC7" w14:textId="416C415F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A.3.4. Učenik govori kratke i jednostavne rečenice na temelju predloška.</w:t>
            </w:r>
          </w:p>
          <w:p w:rsidRPr="00AE601B" w:rsidR="00DA6E14" w:rsidP="00AE601B" w:rsidRDefault="00AE601B" w14:paraId="6BA2DBEC" w14:textId="51787FA9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A.3.5. Učenik sudjeluje u vođenome razgovoru koristeći se kratkim i jednostavnim rečenicama.</w:t>
            </w:r>
          </w:p>
        </w:tc>
      </w:tr>
      <w:tr w:rsidR="008906EF" w:rsidTr="2B9DF3A6" w14:paraId="6BA2DBF4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680" w:rsidP="00AB0680" w:rsidRDefault="00AB0680" w14:paraId="7BA696B8" w14:textId="5E53F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Pr="004344BA" w:rsidR="00B01E82" w:rsidP="00B01E82" w:rsidRDefault="00B01E82" w14:paraId="6828D17D" w14:textId="5FC49BB7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B.3.1. Učenik prepoznaje osnovne sličnosti i razlike u vlastitoj i frankofonskoj kulturi.</w:t>
            </w:r>
          </w:p>
          <w:p w:rsidRPr="004344BA" w:rsidR="00036D37" w:rsidP="00036D37" w:rsidRDefault="00036D37" w14:paraId="7C375E9B" w14:textId="439FE149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B.3.2. Učenik se koristi osnovnim obrascima uljudnoga ophođenja tipičnima za frankofonsku kulturu.</w:t>
            </w:r>
          </w:p>
          <w:p w:rsidRPr="00697847" w:rsidR="008906EF" w:rsidP="00697847" w:rsidRDefault="00697847" w14:paraId="6BA2DBF3" w14:textId="41836786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B.3.3. Učenik uočava osnovne hrvatske i frankofonske kulturne stereotipe.</w:t>
            </w:r>
          </w:p>
        </w:tc>
      </w:tr>
      <w:tr w:rsidR="008906EF" w:rsidTr="2B9DF3A6" w14:paraId="6BA2DBFB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A5D" w:rsidP="00ED7A5D" w:rsidRDefault="00ED7A5D" w14:paraId="5A7CBA58" w14:textId="1D8B3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Pr="004344BA" w:rsidR="0000500B" w:rsidP="0000500B" w:rsidRDefault="0000500B" w14:paraId="6EF9299D" w14:textId="277B2FE7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C.3.1. Učenik primjenjuje temeljne, vrlo jednostavne strategije za slušanje i čitanje.</w:t>
            </w:r>
          </w:p>
          <w:p w:rsidRPr="004344BA" w:rsidR="00507651" w:rsidP="00507651" w:rsidRDefault="00507651" w14:paraId="24C5DAA0" w14:textId="537142B7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C.3.2. Učenik primjenjuje temeljne, vrlo jednostavne strategije za pisanje i govorenje.</w:t>
            </w:r>
          </w:p>
          <w:p w:rsidRPr="00A205DF" w:rsidR="008906EF" w:rsidP="00A205DF" w:rsidRDefault="00A205DF" w14:paraId="6BA2DBFA" w14:textId="73B2F717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C.3.3. Učenik se koristi temeljnim, vrlo jednostavnim izvorima informacija na ciljnome jeziku.</w:t>
            </w:r>
          </w:p>
        </w:tc>
      </w:tr>
      <w:tr w:rsidR="008906EF" w:rsidTr="2B9DF3A6" w14:paraId="6BA2DBFE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8906EF" w:rsidRDefault="00582CE7" w14:paraId="6BA2DB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8906EF" w:rsidTr="2B9DF3A6" w14:paraId="6BA2DC0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8906EF" w:rsidRDefault="00582CE7" w14:paraId="6BA2DC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8906EF" w:rsidRDefault="00582CE7" w14:paraId="6BA2D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8906EF" w:rsidRDefault="00582CE7" w14:paraId="6BA2DC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8906EF" w:rsidRDefault="00582CE7" w14:paraId="6BA2DC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8906EF" w:rsidRDefault="00582CE7" w14:paraId="6BA2D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Pr="00E27B73" w:rsidR="008906EF" w:rsidP="00E27B73" w:rsidRDefault="00582CE7" w14:paraId="6BA2DC05" w14:textId="72BE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8906EF" w:rsidTr="2B9DF3A6" w14:paraId="6BA2DC09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8C7EC0" w14:paraId="6BA2DC07" w14:textId="03B2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</w:t>
            </w:r>
            <w:r w:rsidR="00582CE7">
              <w:rPr>
                <w:b/>
                <w:color w:val="000000"/>
              </w:rPr>
              <w:t>PREDMETNE TEME                                                             </w:t>
            </w:r>
            <w:r>
              <w:rPr>
                <w:b/>
                <w:color w:val="000000"/>
              </w:rPr>
              <w:t xml:space="preserve"> </w:t>
            </w:r>
            <w:r w:rsidR="007B49A6">
              <w:rPr>
                <w:b/>
                <w:color w:val="000000"/>
              </w:rPr>
              <w:t xml:space="preserve">      </w:t>
            </w:r>
            <w:r w:rsidR="00E27B73">
              <w:rPr>
                <w:b/>
                <w:color w:val="000000"/>
              </w:rPr>
              <w:t xml:space="preserve">                     </w:t>
            </w:r>
            <w:r w:rsidR="007B49A6">
              <w:rPr>
                <w:b/>
                <w:color w:val="000000"/>
              </w:rPr>
              <w:t xml:space="preserve"> </w:t>
            </w:r>
            <w:r w:rsidR="00582CE7">
              <w:rPr>
                <w:b/>
                <w:color w:val="000000"/>
              </w:rPr>
              <w:t>OKVIRNI BROJ SATI PO TEMI</w:t>
            </w:r>
            <w:r w:rsidR="00582CE7">
              <w:rPr>
                <w:color w:val="000000"/>
              </w:rPr>
              <w:t> </w:t>
            </w:r>
          </w:p>
          <w:p w:rsidR="008906EF" w:rsidRDefault="00582CE7" w14:paraId="6BA2DC08" w14:textId="74E0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</w:t>
            </w:r>
            <w:r w:rsidR="007B49A6">
              <w:rPr>
                <w:b/>
                <w:i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          </w:t>
            </w:r>
            <w:r w:rsidR="007B49A6">
              <w:rPr>
                <w:b/>
                <w:i/>
                <w:color w:val="000000"/>
              </w:rPr>
              <w:t xml:space="preserve">               </w:t>
            </w:r>
            <w:r>
              <w:rPr>
                <w:b/>
                <w:i/>
                <w:color w:val="000000"/>
              </w:rPr>
              <w:t xml:space="preserve"> </w:t>
            </w:r>
            <w:r w:rsidR="00E27B73">
              <w:rPr>
                <w:b/>
                <w:i/>
                <w:color w:val="000000"/>
              </w:rPr>
              <w:t xml:space="preserve">                        </w:t>
            </w:r>
            <w:r>
              <w:rPr>
                <w:b/>
                <w:i/>
                <w:color w:val="000000"/>
              </w:rPr>
              <w:t>prijedlog</w:t>
            </w:r>
            <w:r>
              <w:rPr>
                <w:color w:val="000000"/>
              </w:rPr>
              <w:t> </w:t>
            </w:r>
          </w:p>
        </w:tc>
      </w:tr>
      <w:tr w:rsidR="008906EF" w:rsidTr="2B9DF3A6" w14:paraId="6BA2DC10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Reetkatablice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6550"/>
              <w:gridCol w:w="2551"/>
            </w:tblGrid>
            <w:tr w:rsidR="00742E78" w:rsidTr="2B9DF3A6" w14:paraId="18F2FD94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="00742E78" w:rsidP="00742E78" w:rsidRDefault="00057C3F" w14:paraId="2591F4B1" w14:textId="1A21D6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Povratak u školu </w:t>
                  </w:r>
                  <w:r>
                    <w:rPr>
                      <w:b/>
                    </w:rPr>
                    <w:t>(</w:t>
                  </w:r>
                  <w:r w:rsidRPr="00582020" w:rsidR="00582020">
                    <w:rPr>
                      <w:b/>
                    </w:rPr>
                    <w:t>Ponavljanje gradiva</w:t>
                  </w:r>
                  <w:r>
                    <w:rPr>
                      <w:b/>
                    </w:rPr>
                    <w:t xml:space="preserve"> 2. razreda)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CF1239" w14:paraId="6B64E6B1" w14:textId="02550CD5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:rsidTr="2B9DF3A6" w14:paraId="2A52F5F7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="00742E78" w:rsidP="00742E78" w:rsidRDefault="00742E78" w14:paraId="3CF6D22F" w14:textId="0E29B39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Moj</w:t>
                  </w:r>
                  <w:r w:rsidR="006A6EC4"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 dnevni raspored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CF1239" w14:paraId="63EA307C" w14:textId="7A2A7C11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2B9DF3A6" w14:paraId="38D66C7D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="00742E78" w:rsidP="00742E78" w:rsidRDefault="00A71132" w14:paraId="4BB2D44E" w14:textId="118D87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Prognoza vremena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E27B73" w14:paraId="26878A6E" w14:textId="04B5C6FF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</w:pPr>
                  <w:r w:rsidR="26987A97"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713A" w:rsidTr="2B9DF3A6" w14:paraId="342B3E5A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Pr="000252AA" w:rsidR="0074713A" w:rsidP="00742E78" w:rsidRDefault="00514E84" w14:paraId="665D6CF2" w14:textId="470553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Moj dom</w:t>
                  </w:r>
                </w:p>
              </w:tc>
              <w:tc>
                <w:tcPr>
                  <w:tcW w:w="2551" w:type="dxa"/>
                  <w:tcMar/>
                </w:tcPr>
                <w:p w:rsidR="0074713A" w:rsidP="00A05FF4" w:rsidRDefault="00E27B73" w14:paraId="29296598" w14:textId="2B2CE27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</w:pPr>
                  <w:r w:rsidR="1C24D376"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:rsidTr="2B9DF3A6" w14:paraId="67E96BFC" w14:textId="77777777">
              <w:trPr>
                <w:trHeight w:val="285"/>
              </w:trPr>
              <w:tc>
                <w:tcPr>
                  <w:tcW w:w="6550" w:type="dxa"/>
                  <w:tcMar/>
                </w:tcPr>
                <w:p w:rsidRPr="00BC5ECE" w:rsidR="00742E78" w:rsidP="00742E78" w:rsidRDefault="00946906" w14:paraId="150CB8AD" w14:textId="5480F9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BC5ECE">
                    <w:rPr>
                      <w:b/>
                      <w:bCs/>
                      <w:color w:val="231F20"/>
                      <w:shd w:val="clear" w:color="auto" w:fill="FFFFFF"/>
                    </w:rPr>
                    <w:t>Slobodno vrijeme i druženje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0F7E03" w14:paraId="24158058" w14:textId="7CCB82D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2B9DF3A6" w14:paraId="7A5EF3F1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Pr="00BC5ECE" w:rsidR="00742E78" w:rsidP="00742E78" w:rsidRDefault="00114BDA" w14:paraId="00E08F59" w14:textId="4FBA1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BC5ECE">
                    <w:rPr>
                      <w:rFonts w:cs="Mangal" w:asciiTheme="majorHAnsi" w:hAnsiTheme="majorHAnsi"/>
                      <w:b/>
                      <w:bCs/>
                    </w:rPr>
                    <w:t>Hrana i obroci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0F7E03" w14:paraId="41E7F2EB" w14:textId="2F827236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2B9DF3A6" w14:paraId="2BFCF900" w14:textId="77777777">
              <w:trPr>
                <w:trHeight w:val="249"/>
              </w:trPr>
              <w:tc>
                <w:tcPr>
                  <w:tcW w:w="6550" w:type="dxa"/>
                  <w:tcMar/>
                </w:tcPr>
                <w:p w:rsidRPr="00742E78" w:rsidR="00742E78" w:rsidP="00742E78" w:rsidRDefault="00BC5ECE" w14:paraId="27C1504D" w14:textId="5AF2D9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>
                    <w:rPr>
                      <w:rFonts w:cs="Mangal" w:asciiTheme="majorHAnsi" w:hAnsiTheme="majorHAnsi"/>
                      <w:b/>
                      <w:bCs/>
                    </w:rPr>
                    <w:t>Odjeća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0F7E03" w14:paraId="3E32553E" w14:textId="1E7B1C3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2B9DF3A6" w14:paraId="05C64CF7" w14:textId="77777777">
              <w:trPr>
                <w:trHeight w:val="270"/>
              </w:trPr>
              <w:tc>
                <w:tcPr>
                  <w:tcW w:w="6550" w:type="dxa"/>
                  <w:tcMar/>
                </w:tcPr>
                <w:p w:rsidRPr="00742E78" w:rsidR="00742E78" w:rsidP="00742E78" w:rsidRDefault="00742E78" w14:paraId="22E947CC" w14:textId="3BA45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Calibri"/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Projektne teme</w:t>
                  </w:r>
                  <w:r w:rsidRPr="00FF5F0C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          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                    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A05FF4" w14:paraId="6A742BEF" w14:textId="61AF32A2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</w:pPr>
                  <w:r w:rsidR="0EF6206F"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:rsidTr="2B9DF3A6" w14:paraId="1CD544D8" w14:textId="77777777">
              <w:trPr>
                <w:trHeight w:val="499"/>
              </w:trPr>
              <w:tc>
                <w:tcPr>
                  <w:tcW w:w="6550" w:type="dxa"/>
                  <w:tcMar/>
                </w:tcPr>
                <w:p w:rsidRPr="00742E78" w:rsidR="00E27B73" w:rsidP="00742E78" w:rsidRDefault="00742E78" w14:paraId="23834ABE" w14:textId="54110C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Praznici i blagdani</w:t>
                  </w:r>
                </w:p>
              </w:tc>
              <w:tc>
                <w:tcPr>
                  <w:tcW w:w="2551" w:type="dxa"/>
                  <w:tcMar/>
                </w:tcPr>
                <w:p w:rsidR="00742E78" w:rsidP="00A05FF4" w:rsidRDefault="00FF23ED" w14:paraId="611E9C47" w14:textId="77777777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</w:pPr>
                  <w:r w:rsidR="485E55F5"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  <w:t>6</w:t>
                  </w:r>
                </w:p>
                <w:p w:rsidR="00E27B73" w:rsidP="00A05FF4" w:rsidRDefault="00E27B73" w14:paraId="7ED71889" w14:textId="7D131BCE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</w:p>
              </w:tc>
            </w:tr>
          </w:tbl>
          <w:p w:rsidR="008906EF" w:rsidP="00E27B73" w:rsidRDefault="008906EF" w14:paraId="1F850C7D" w14:textId="02283EC7">
            <w:pPr>
              <w:shd w:val="clear" w:color="auto" w:fill="8DB3E2" w:themeFill="text2" w:themeFillTint="66"/>
              <w:spacing w:after="0"/>
              <w:ind w:left="0" w:leftChars="0" w:firstLine="0" w:firstLineChars="0"/>
              <w:rPr>
                <w:rFonts w:ascii="Goudy Old Style" w:hAnsi="Goudy Old Style" w:cs="Mangal"/>
                <w:color w:val="008000"/>
              </w:rPr>
            </w:pPr>
          </w:p>
          <w:p w:rsidRPr="00224806" w:rsidR="00E27B73" w:rsidP="00E0398A" w:rsidRDefault="00E27B73" w14:paraId="6BA2DC0F" w14:textId="4E3CD06E">
            <w:pPr>
              <w:spacing w:after="0"/>
              <w:ind w:left="0" w:leftChars="0" w:firstLine="0" w:firstLineChars="0"/>
              <w:rPr>
                <w:rFonts w:ascii="Goudy Old Style" w:hAnsi="Goudy Old Style" w:cs="Mangal"/>
                <w:color w:val="008000"/>
              </w:rPr>
            </w:pPr>
          </w:p>
        </w:tc>
      </w:tr>
      <w:tr w:rsidR="008906EF" w:rsidTr="2B9DF3A6" w14:paraId="6BA2DC1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73" w:rsidP="00E27B73" w:rsidRDefault="00E27B73" w14:paraId="53D6B8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leftChars="0" w:firstLine="0" w:firstLineChars="0"/>
              <w:rPr>
                <w:b/>
                <w:color w:val="000000"/>
              </w:rPr>
            </w:pPr>
          </w:p>
          <w:p w:rsidR="00E27B73" w:rsidP="00E27B73" w:rsidRDefault="00582CE7" w14:paraId="4595BE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8906EF" w:rsidP="00E27B73" w:rsidRDefault="00582CE7" w14:paraId="6BA2DC12" w14:textId="4FB3F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8906EF" w:rsidTr="2B9DF3A6" w14:paraId="6BA2DC1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21160E" w:rsidR="008906EF" w:rsidRDefault="00582CE7" w14:paraId="6BA2DC14" w14:textId="10A72A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Pr="00110AB0" w:rsidR="0021160E" w:rsidRDefault="0021160E" w14:paraId="781072D8" w14:textId="270B8F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="00110AB0" w:rsidRDefault="00110AB0" w14:paraId="019EEE2C" w14:textId="08F470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Priroda i društvo</w:t>
            </w:r>
          </w:p>
          <w:p w:rsidR="008906EF" w:rsidRDefault="00582CE7" w14:paraId="6BA2DC1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8906EF" w:rsidRDefault="00582CE7" w14:paraId="6BA2DC1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8906EF" w:rsidRDefault="00582CE7" w14:paraId="6BA2DC1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8906EF" w:rsidRDefault="00582CE7" w14:paraId="6BA2DC1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="008906EF" w:rsidRDefault="00FE367C" w14:paraId="6BA2DC1C" w14:textId="5E83F4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</w:tc>
      </w:tr>
    </w:tbl>
    <w:p w:rsidR="008906EF" w:rsidRDefault="008906EF" w14:paraId="6BA2DC1E" w14:textId="372E4328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31221FD3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052B9FEC" w14:textId="75CA4F9B">
      <w:pPr>
        <w:ind w:left="0"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proofErr w:type="spellStart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Pr="00B4327D" w:rsidR="009A7AB8" w:rsidP="009A7AB8" w:rsidRDefault="00173F7C" w14:paraId="75A2D209" w14:textId="3BE6DCF8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D3832">
        <w:rPr>
          <w:rFonts w:ascii="Times New Roman" w:hAnsi="Times New Roman" w:eastAsia="Times New Roman" w:cs="Times New Roman"/>
          <w:b/>
          <w:noProof/>
          <w:sz w:val="24"/>
          <w:szCs w:val="24"/>
        </w:rPr>
        <w:drawing>
          <wp:inline distT="0" distB="0" distL="0" distR="0" wp14:anchorId="22B7FA20" wp14:editId="070363E9">
            <wp:extent cx="2420322" cy="1866900"/>
            <wp:effectExtent l="0" t="0" r="0" b="0"/>
            <wp:docPr id="2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BFC878C-DBD9-45E8-91BF-9164FB156DB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1722" cy="1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9A7AB8" w:rsidP="009A7AB8" w:rsidRDefault="009A7AB8" w14:paraId="0260910B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A7AB8" w:rsidP="009A7AB8" w:rsidRDefault="009A7AB8" w14:paraId="4DA90A84" w14:textId="5322F100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Pr="00B4327D" w:rsidR="00654516" w:rsidP="009A7AB8" w:rsidRDefault="00654516" w14:paraId="7E846D0E" w14:textId="28111680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drawing>
          <wp:inline distT="0" distB="0" distL="0" distR="0" wp14:anchorId="329902BE" wp14:editId="330B0F7C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B105A" w:rsidRDefault="00BB105A" w14:paraId="04D32735" w14:textId="6D610ED6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654516" w:rsidRDefault="00654516" w14:paraId="3F8314C3" w14:textId="22C061C5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654516" w:rsidRDefault="00654516" w14:paraId="49738FBE" w14:textId="3A7587C8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267A4B" w:rsidRDefault="00267A4B" w14:paraId="49E6CA17" w14:textId="35E3A44E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267A4B" w:rsidRDefault="00267A4B" w14:paraId="792316E7" w14:textId="5232A290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267A4B" w:rsidRDefault="00267A4B" w14:paraId="7B9357E2" w14:textId="5E9F76AE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267A4B" w:rsidRDefault="00267A4B" w14:paraId="2698DB89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8906EF" w:rsidP="00BB105A" w:rsidRDefault="00582CE7" w14:paraId="6BA2DC1F" w14:textId="38F6BF9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leftChars="0" w:firstLine="0" w:firstLineChars="0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t>PLANIRANJE TEMA PO MJESECIMA</w:t>
      </w:r>
      <w:r w:rsidR="0043011E">
        <w:rPr>
          <w:b/>
          <w:color w:val="000000"/>
          <w:sz w:val="28"/>
          <w:szCs w:val="28"/>
        </w:rPr>
        <w:t xml:space="preserve"> i TJEDNIMA</w:t>
      </w:r>
      <w:r w:rsidRPr="001B73D4">
        <w:rPr>
          <w:b/>
          <w:color w:val="000000"/>
          <w:sz w:val="28"/>
          <w:szCs w:val="28"/>
        </w:rPr>
        <w:t xml:space="preserve"> –</w:t>
      </w:r>
      <w:r w:rsidRPr="001B73D4" w:rsidR="00795181">
        <w:rPr>
          <w:b/>
          <w:color w:val="000000"/>
          <w:sz w:val="28"/>
          <w:szCs w:val="28"/>
        </w:rPr>
        <w:t xml:space="preserve"> </w:t>
      </w:r>
      <w:r w:rsidRPr="001B73D4">
        <w:rPr>
          <w:b/>
          <w:color w:val="000000"/>
          <w:sz w:val="28"/>
          <w:szCs w:val="28"/>
        </w:rPr>
        <w:t>prijedlog : 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709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</w:tblGrid>
      <w:tr w:rsidR="00140F34" w:rsidTr="00140F34" w14:paraId="4C0A159A" w14:textId="77777777">
        <w:trPr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3DDA5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D3803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8EF9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A0F6D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CE872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0C7DC9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098EF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16298B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2DC3A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5ADD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A2B59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140F34" w:rsidTr="00140F34" w14:paraId="11408D3E" w14:textId="77777777">
        <w:trPr>
          <w:trHeight w:val="569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F34" w:rsidP="00140F34" w:rsidRDefault="00140F34" w14:paraId="56019902" w14:textId="6C0AD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REDNI BROJ</w:t>
            </w:r>
          </w:p>
          <w:p w:rsidRPr="006B3C4D" w:rsidR="00FF3A15" w:rsidP="00140F34" w:rsidRDefault="00FF3A15" w14:paraId="39EB9C7F" w14:textId="76FFB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 w:rsidRPr="006B3C4D">
              <w:rPr>
                <w:b/>
                <w:color w:val="000000" w:themeColor="text1"/>
              </w:rPr>
              <w:t>TJEDN</w:t>
            </w:r>
            <w:r w:rsidR="00140F34">
              <w:rPr>
                <w:b/>
                <w:color w:val="000000" w:themeColor="text1"/>
              </w:rPr>
              <w:t>A</w:t>
            </w:r>
          </w:p>
          <w:p w:rsidRPr="003A4D3D" w:rsidR="00FF3A15" w:rsidP="00667394" w:rsidRDefault="00FF3A15" w14:paraId="1EDF8F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667394" w:rsidRDefault="00FF3A15" w14:paraId="017EBFB0" w14:textId="71E7D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1./</w:t>
            </w:r>
            <w:r w:rsidRPr="00140F34" w:rsidR="00582020">
              <w:rPr>
                <w:b/>
                <w:color w:val="76923C" w:themeColor="accent3" w:themeShade="BF"/>
                <w:sz w:val="18"/>
                <w:szCs w:val="18"/>
              </w:rPr>
              <w:t>3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667394" w:rsidRDefault="00582020" w14:paraId="768C62A1" w14:textId="33DC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0000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4</w:t>
            </w:r>
            <w:r w:rsidRPr="00140F34" w:rsidR="00FF3A15">
              <w:rPr>
                <w:b/>
                <w:color w:val="76923C" w:themeColor="accent3" w:themeShade="BF"/>
                <w:sz w:val="18"/>
                <w:szCs w:val="18"/>
              </w:rPr>
              <w:t>./8</w:t>
            </w:r>
            <w:r w:rsidRPr="00140F34" w:rsidR="00FF3A15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5002A081" w14:textId="5109E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9./12.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5F6351FC" w14:textId="5A5E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13./15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004D25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rPr>
                <w:b/>
                <w:color w:val="000000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16./ 18.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140F34" w14:paraId="34DEB43F" w14:textId="4065D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19</w:t>
            </w:r>
            <w:r w:rsidRPr="00140F34" w:rsidR="00FF3A15">
              <w:rPr>
                <w:b/>
                <w:color w:val="76923C" w:themeColor="accent3" w:themeShade="BF"/>
                <w:sz w:val="18"/>
                <w:szCs w:val="18"/>
              </w:rPr>
              <w:t>./2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789E6287" w14:textId="1D85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2</w:t>
            </w:r>
            <w:r w:rsidRPr="00140F34" w:rsidR="00140F34">
              <w:rPr>
                <w:b/>
                <w:color w:val="76923C" w:themeColor="accent3" w:themeShade="BF"/>
                <w:sz w:val="18"/>
                <w:szCs w:val="18"/>
              </w:rPr>
              <w:t>2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./2</w:t>
            </w:r>
            <w:r w:rsidRPr="00140F34" w:rsidR="00140F34">
              <w:rPr>
                <w:b/>
                <w:color w:val="76923C" w:themeColor="accent3" w:themeShade="B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6F36C7FB" w14:textId="2354E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2</w:t>
            </w:r>
            <w:r w:rsidRPr="00140F34" w:rsidR="00140F34">
              <w:rPr>
                <w:b/>
                <w:color w:val="76923C" w:themeColor="accent3" w:themeShade="BF"/>
                <w:sz w:val="18"/>
                <w:szCs w:val="18"/>
              </w:rPr>
              <w:t>6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./2</w:t>
            </w:r>
            <w:r w:rsidRPr="00140F34" w:rsidR="00140F34">
              <w:rPr>
                <w:b/>
                <w:color w:val="76923C" w:themeColor="accent3" w:themeShade="BF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140F34" w14:paraId="39A90782" w14:textId="07E18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29</w:t>
            </w:r>
            <w:r w:rsidRPr="00140F34" w:rsidR="00FF3A15">
              <w:rPr>
                <w:b/>
                <w:color w:val="76923C" w:themeColor="accent3" w:themeShade="BF"/>
                <w:sz w:val="18"/>
                <w:szCs w:val="18"/>
              </w:rPr>
              <w:t>./3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2</w:t>
            </w:r>
            <w:r w:rsidRPr="00140F34" w:rsidR="00FF3A15">
              <w:rPr>
                <w:b/>
                <w:color w:val="76923C" w:themeColor="accent3" w:themeShade="BF"/>
                <w:sz w:val="18"/>
                <w:szCs w:val="18"/>
              </w:rPr>
              <w:t>.</w:t>
            </w:r>
          </w:p>
          <w:p w:rsidRPr="00140F34" w:rsidR="00FF3A15" w:rsidP="00140F34" w:rsidRDefault="00FF3A15" w14:paraId="2491D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40F34" w:rsidR="00FF3A15" w:rsidP="00140F34" w:rsidRDefault="00FF3A15" w14:paraId="096560D5" w14:textId="71BB7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76923C" w:themeColor="accent3" w:themeShade="BF"/>
                <w:sz w:val="18"/>
                <w:szCs w:val="18"/>
              </w:rPr>
            </w:pP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3</w:t>
            </w:r>
            <w:r w:rsidRPr="00140F34" w:rsidR="00140F34">
              <w:rPr>
                <w:b/>
                <w:color w:val="76923C" w:themeColor="accent3" w:themeShade="BF"/>
                <w:sz w:val="18"/>
                <w:szCs w:val="18"/>
              </w:rPr>
              <w:t>3</w:t>
            </w:r>
            <w:r w:rsidRPr="00140F34">
              <w:rPr>
                <w:b/>
                <w:color w:val="76923C" w:themeColor="accent3" w:themeShade="BF"/>
                <w:sz w:val="18"/>
                <w:szCs w:val="18"/>
              </w:rPr>
              <w:t>./35.</w:t>
            </w:r>
          </w:p>
        </w:tc>
      </w:tr>
      <w:tr w:rsidR="00FF3A15" w:rsidTr="00667394" w14:paraId="205440D5" w14:textId="77777777">
        <w:trPr>
          <w:jc w:val="center"/>
        </w:trPr>
        <w:tc>
          <w:tcPr>
            <w:tcW w:w="93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47750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672A7">
              <w:rPr>
                <w:rFonts w:eastAsia="Times New Roman"/>
                <w:b/>
                <w:bCs/>
              </w:rPr>
              <w:t>TEMA</w:t>
            </w:r>
          </w:p>
        </w:tc>
      </w:tr>
    </w:tbl>
    <w:tbl>
      <w:tblPr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705"/>
        <w:gridCol w:w="645"/>
        <w:gridCol w:w="855"/>
        <w:gridCol w:w="825"/>
        <w:gridCol w:w="840"/>
        <w:gridCol w:w="825"/>
        <w:gridCol w:w="735"/>
        <w:gridCol w:w="675"/>
        <w:gridCol w:w="840"/>
        <w:gridCol w:w="884"/>
      </w:tblGrid>
      <w:tr w:rsidR="008906EF" w:rsidTr="2B9DF3A6" w14:paraId="6BA2DC37" w14:textId="77777777">
        <w:trPr>
          <w:trHeight w:val="1380"/>
        </w:trPr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8906EF" w:rsidP="2B9DF3A6" w:rsidRDefault="0036148E" w14:paraId="6BA2DC2C" w14:textId="5434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 w:val="1"/>
                <w:bCs w:val="1"/>
              </w:rPr>
            </w:pPr>
            <w:r w:rsidR="14DBE459">
              <w:rPr>
                <w:b w:val="1"/>
                <w:bCs w:val="1"/>
                <w:color w:val="231F20"/>
                <w:shd w:val="clear" w:color="auto" w:fill="FFFFFF"/>
              </w:rPr>
              <w:t xml:space="preserve">Povratak u školu </w:t>
            </w:r>
            <w:r w:rsidRPr="2B9DF3A6" w:rsidR="00582020">
              <w:rPr>
                <w:b w:val="1"/>
                <w:bCs w:val="1"/>
                <w:sz w:val="20"/>
                <w:szCs w:val="20"/>
              </w:rPr>
              <w:t>(</w:t>
            </w:r>
            <w:r w:rsidRPr="2B9DF3A6" w:rsidR="00582020">
              <w:rPr>
                <w:b w:val="1"/>
                <w:bCs w:val="1"/>
                <w:sz w:val="20"/>
                <w:szCs w:val="20"/>
              </w:rPr>
              <w:t>Ponavljanje gradiva</w:t>
            </w:r>
            <w:r w:rsidRPr="2B9DF3A6" w:rsidR="00582020">
              <w:rPr>
                <w:b w:val="1"/>
                <w:bCs w:val="1"/>
                <w:sz w:val="20"/>
                <w:szCs w:val="20"/>
              </w:rPr>
              <w:t xml:space="preserve"> 2. razreda)</w:t>
            </w:r>
            <w:r w:rsidRPr="2B9DF3A6" w:rsidR="00582CE7">
              <w:rPr>
                <w:b w:val="1"/>
                <w:bCs w:val="1"/>
                <w:color w:val="000000"/>
                <w:sz w:val="20"/>
                <w:szCs w:val="20"/>
              </w:rPr>
              <w:t xml:space="preserve">   </w:t>
            </w:r>
            <w:r w:rsidRPr="2B9DF3A6" w:rsidR="00582CE7">
              <w:rPr>
                <w:b w:val="1"/>
                <w:bCs w:val="1"/>
                <w:color w:val="000000"/>
              </w:rPr>
              <w:t xml:space="preserve">                             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D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E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F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0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1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2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3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4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5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6" w14:textId="77777777">
            <w:pPr>
              <w:ind w:left="0" w:hanging="2"/>
            </w:pPr>
          </w:p>
        </w:tc>
      </w:tr>
      <w:tr w:rsidR="008906EF" w:rsidTr="2B9DF3A6" w14:paraId="6BA2DC43" w14:textId="77777777">
        <w:trPr>
          <w:trHeight w:val="610"/>
        </w:trPr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DD7A3D" w:rsidP="000C2C10" w:rsidRDefault="00120312" w14:paraId="6BA2DC38" w14:textId="59C6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Moj dnevni raspored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C10" w:rsidP="000C2C10" w:rsidRDefault="000C2C10" w14:paraId="6BA2DC39" w14:textId="532480E4">
            <w:pPr>
              <w:ind w:left="0" w:leftChars="0" w:firstLine="0" w:firstLineChars="0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A" w14:textId="77777777">
            <w:pPr>
              <w:ind w:left="0" w:hanging="2"/>
              <w:rPr>
                <w:color w:val="548DD4" w:themeColor="text2" w:themeTint="99"/>
                <w:shd w:val="clear" w:color="auto" w:fill="93C47D"/>
              </w:rPr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B" w14:textId="77777777">
            <w:pPr>
              <w:ind w:left="0" w:hanging="2"/>
              <w:rPr>
                <w:color w:val="548DD4" w:themeColor="text2" w:themeTint="99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C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D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E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F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0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1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2" w14:textId="77777777">
            <w:pPr>
              <w:ind w:left="0" w:hanging="2"/>
            </w:pPr>
          </w:p>
        </w:tc>
      </w:tr>
      <w:tr w:rsidR="008906EF" w:rsidTr="2B9DF3A6" w14:paraId="6BA2DC50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120312" w:rsidP="00120312" w:rsidRDefault="00B82697" w14:paraId="6BA2DC45" w14:textId="2AB4D9F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Prognoza vremena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6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7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8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9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A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B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C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D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E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F" w14:textId="77777777">
            <w:pPr>
              <w:ind w:left="0" w:hanging="2"/>
            </w:pPr>
          </w:p>
        </w:tc>
      </w:tr>
      <w:tr w:rsidR="00CC1F3B" w:rsidTr="2B9DF3A6" w14:paraId="4AB2A5C3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44ED0" w:rsidR="00CC1F3B" w:rsidP="000C2C10" w:rsidRDefault="00B82697" w14:paraId="2B7EEDF0" w14:textId="52362022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Moj dom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F7AE814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9262393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72FB636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C6E2076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27E04FF8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368B5BB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4310C291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5050346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5C5B8306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DBE5AEA" w14:textId="77777777">
            <w:pPr>
              <w:ind w:left="0" w:hanging="2"/>
            </w:pPr>
          </w:p>
        </w:tc>
      </w:tr>
      <w:tr w:rsidR="008906EF" w:rsidTr="2B9DF3A6" w14:paraId="6BA2DC5C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C713E" w:rsidR="008906EF" w:rsidP="006C713E" w:rsidRDefault="0012710A" w14:paraId="6BA2DC51" w14:textId="21D1D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Slobodno vrijeme i druženje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2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3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4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5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6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7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8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9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A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B" w14:textId="77777777">
            <w:pPr>
              <w:ind w:left="0" w:hanging="2"/>
            </w:pPr>
          </w:p>
        </w:tc>
      </w:tr>
      <w:tr w:rsidR="008819F6" w:rsidTr="2B9DF3A6" w14:paraId="073E4EAA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7796" w:rsidR="008819F6" w:rsidP="008819F6" w:rsidRDefault="0012710A" w14:paraId="6C038D83" w14:textId="4A0A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cs="Mangal" w:asciiTheme="majorHAnsi" w:hAnsiTheme="majorHAnsi"/>
                <w:b/>
                <w:bCs/>
              </w:rPr>
            </w:pPr>
            <w:r>
              <w:rPr>
                <w:rFonts w:cs="Mangal" w:asciiTheme="majorHAnsi" w:hAnsiTheme="majorHAnsi"/>
                <w:b/>
                <w:bCs/>
              </w:rPr>
              <w:t>Hrana i obroci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F58C6C9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6BCEF1F2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D24C473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6917394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150BBBBA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2D8291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2F6F721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773699B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1A7372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6FA9BF7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2B9DF3A6" w14:paraId="4CFB356E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819F6" w:rsidP="00120312" w:rsidRDefault="0012710A" w14:paraId="3FB23F0B" w14:textId="1D22E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Odjeća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4295473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099963F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F25B9E5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55932DA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A009290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3036F16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5C9717C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C13A1B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83023D4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9DB4BE3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2B9DF3A6" w14:paraId="09310117" w14:textId="77777777">
        <w:trPr/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819F6" w:rsidP="008819F6" w:rsidRDefault="00EB256A" w14:paraId="5E6A5092" w14:textId="3E8F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Projektne teme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FA1E854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15A9895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B9C8391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7019D4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D9BD726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998D78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3D5051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303A2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B3420C5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9D9F24C" w14:textId="77777777">
            <w:pPr>
              <w:ind w:left="0" w:hanging="2"/>
              <w:rPr>
                <w:highlight w:val="yellow"/>
              </w:rPr>
            </w:pPr>
          </w:p>
        </w:tc>
      </w:tr>
      <w:tr w:rsidR="008906EF" w:rsidTr="2B9DF3A6" w14:paraId="6BA2DC68" w14:textId="77777777">
        <w:trPr>
          <w:trHeight w:val="493"/>
        </w:trPr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B256A" w:rsidR="008906EF" w:rsidP="00EB256A" w:rsidRDefault="00582CE7" w14:paraId="6BA2DC5D" w14:textId="3916A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Praznici</w:t>
            </w:r>
            <w:r w:rsidR="00367796">
              <w:rPr>
                <w:b/>
              </w:rPr>
              <w:t xml:space="preserve"> i </w:t>
            </w:r>
            <w:r>
              <w:rPr>
                <w:b/>
              </w:rPr>
              <w:t xml:space="preserve">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E" w14:textId="77777777">
            <w:pPr>
              <w:ind w:left="0" w:hanging="2"/>
            </w:pP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F" w14:textId="77777777">
            <w:pPr>
              <w:ind w:left="0" w:hanging="2"/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0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1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2" w14:textId="77777777">
            <w:pPr>
              <w:ind w:left="0" w:hanging="2"/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3" w14:textId="77777777">
            <w:pPr>
              <w:ind w:left="0" w:hanging="2"/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4" w14:textId="77777777">
            <w:pPr>
              <w:ind w:left="0" w:hanging="2"/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5" w14:textId="77777777">
            <w:pPr>
              <w:ind w:left="0" w:hanging="2"/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6" w14:textId="77777777">
            <w:pPr>
              <w:ind w:left="0" w:hanging="2"/>
            </w:pP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7" w14:textId="77777777">
            <w:pPr>
              <w:ind w:left="0" w:hanging="2"/>
            </w:pPr>
          </w:p>
        </w:tc>
      </w:tr>
    </w:tbl>
    <w:p w:rsidR="008906EF" w:rsidP="00342562" w:rsidRDefault="008906EF" w14:paraId="6BA2DC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  <w:sz w:val="24"/>
          <w:szCs w:val="24"/>
        </w:rPr>
      </w:pPr>
    </w:p>
    <w:p w:rsidR="000F68F7" w:rsidRDefault="000F68F7" w14:paraId="0641D5C4" w14:textId="26B2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0F68F7" w:rsidRDefault="000F68F7" w14:paraId="28265F36" w14:textId="797C0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64F15ED" w14:textId="4308E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7BF362D" w14:textId="0D8E2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1B678A6" w14:textId="703F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598C5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8906EF" w:rsidRDefault="008906EF" w14:paraId="6BA2DC88" w14:textId="6D221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P="00F21B2D" w:rsidRDefault="0043011E" w14:paraId="02585F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B16F87" w:rsidRDefault="00B16F87" w14:paraId="4CD5A850" w14:textId="63214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W w:w="9204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Pr="004F7CA2" w:rsidR="00B16F87" w:rsidTr="005E716E" w14:paraId="0A5EF524" w14:textId="77777777">
        <w:tc>
          <w:tcPr>
            <w:tcW w:w="920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Pr="004F7CA2" w:rsidR="00B16F87" w:rsidTr="005E716E" w14:paraId="5BF7A439" w14:textId="77777777">
              <w:tc>
                <w:tcPr>
                  <w:tcW w:w="9034" w:type="dxa"/>
                  <w:gridSpan w:val="2"/>
                  <w:shd w:val="clear" w:color="auto" w:fill="BDD6EE"/>
                </w:tcPr>
                <w:p w:rsidRPr="004F7CA2" w:rsidR="00B16F87" w:rsidP="005E716E" w:rsidRDefault="00B16F87" w14:paraId="49EC7E10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:rsidRPr="004F7CA2" w:rsidR="00B16F87" w:rsidP="005E716E" w:rsidRDefault="00B16F87" w14:paraId="10AD1B29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Pr="004F7CA2" w:rsidR="00B16F87" w:rsidTr="005E716E" w14:paraId="11FEE617" w14:textId="77777777"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4663FE9D" w14:textId="0D36C5C1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8">
                    <w:r w:rsidRPr="00130B8F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052BBA0F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A.2.1. Učenik uz podršku učitelja ili samostalno traži nove informacije iz različitih izvora i uspješno ih primjenjuje pri rješavanju problema.</w:t>
                  </w:r>
                </w:p>
                <w:p w:rsidRPr="004F7CA2" w:rsidR="00B16F87" w:rsidP="005E716E" w:rsidRDefault="00B16F87" w14:paraId="798D8FF0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A.2.2. Učenik primjenjuje strategije učenja i rješava probleme u svim područjima učenja uz praćenje i podršku učitelja.</w:t>
                  </w:r>
                </w:p>
                <w:p w:rsidRPr="004F7CA2" w:rsidR="00B16F87" w:rsidP="005E716E" w:rsidRDefault="00B16F87" w14:paraId="46D7D6C2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A.2.3. Učenik se koristi kreativnošću za oblikovanje svojih ideja i pristupa rješavanju problema.</w:t>
                  </w:r>
                </w:p>
                <w:p w:rsidRPr="004F7CA2" w:rsidR="00B16F87" w:rsidP="005E716E" w:rsidRDefault="00B16F87" w14:paraId="6156B1F5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A.2.4. Učenik razlikuje činjenice od mišljenja i sposoban je usporediti različite ideje.</w:t>
                  </w:r>
                </w:p>
                <w:p w:rsidRPr="004F7CA2" w:rsidR="00B16F87" w:rsidP="005E716E" w:rsidRDefault="00B16F87" w14:paraId="55F5E9E8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B.2.1.Uz podršku učitelja učenik određuje ciljeve učenja, odabire pristup učenju te planira učenje.</w:t>
                  </w:r>
                </w:p>
                <w:p w:rsidRPr="004F7CA2" w:rsidR="00B16F87" w:rsidP="005E716E" w:rsidRDefault="00B16F87" w14:paraId="561B4451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B.2.2. Na poticaj učitelja učenik prati svoje učenje i napredovanje tijekom učenja.</w:t>
                  </w:r>
                </w:p>
                <w:p w:rsidRPr="004F7CA2" w:rsidR="00B16F87" w:rsidP="005E716E" w:rsidRDefault="00B16F87" w14:paraId="6F18CBDD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B.2.3. Uz podršku učitelja, ali i samostalno, prema potrebi učenik mijenja plan ili pristup učenju.</w:t>
                  </w:r>
                </w:p>
                <w:p w:rsidRPr="004F7CA2" w:rsidR="00B16F87" w:rsidP="005E716E" w:rsidRDefault="00B16F87" w14:paraId="2551C177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B.2.4. Na poticaj učitelja, ali i samostalno, učenik </w:t>
                  </w: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samovrednuje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proces učenja i svoje rezultate te procjenjuje ostvareni napredak.</w:t>
                  </w:r>
                </w:p>
                <w:p w:rsidRPr="004F7CA2" w:rsidR="00B16F87" w:rsidP="005E716E" w:rsidRDefault="00B16F87" w14:paraId="4C77C686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C.2.1. Učenik može objasniti vrijednost učenja za svoj život.</w:t>
                  </w:r>
                </w:p>
                <w:p w:rsidRPr="004F7CA2" w:rsidR="00B16F87" w:rsidP="005E716E" w:rsidRDefault="00B16F87" w14:paraId="2A07E9C8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C.2.3. Učenik iskazuje interes za različita područja, preuzima odgovornost za svoje učenje i ustraje u učenju.</w:t>
                  </w:r>
                </w:p>
                <w:p w:rsidRPr="004F7CA2" w:rsidR="00B16F87" w:rsidP="005E716E" w:rsidRDefault="00B16F87" w14:paraId="0CA0751A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uku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D.2.2. Učenik ostvaruje dobru komunikaciju s drugima, uspješno surađuje u različitim situacijama i spreman je zatražiti i ponuditi pomoć.</w:t>
                  </w:r>
                </w:p>
                <w:p w:rsidRPr="004F7CA2" w:rsidR="00B16F87" w:rsidP="005E716E" w:rsidRDefault="00B16F87" w14:paraId="02B918F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B16F87" w:rsidTr="005E716E" w14:paraId="3107D63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7ACDC297" w14:textId="32FBAD68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9">
                    <w:r w:rsidRPr="00607666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42AF2194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874" w:id="0"/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2.1. Učenik razvija sliku o sebi. </w:t>
                  </w:r>
                </w:p>
                <w:p w:rsidRPr="004F7CA2" w:rsidR="00B16F87" w:rsidP="005E716E" w:rsidRDefault="00B16F87" w14:paraId="53A7F50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2.2. Učenik upravlja svojim emocijama i </w:t>
                  </w: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ponašanjem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. </w:t>
                  </w:r>
                </w:p>
                <w:bookmarkEnd w:id="0"/>
                <w:p w:rsidRPr="004F7CA2" w:rsidR="00B16F87" w:rsidP="005E716E" w:rsidRDefault="00B16F87" w14:paraId="6D6F9AE1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2.3. Učenik razvija osobne potencijale. </w:t>
                  </w:r>
                </w:p>
                <w:p w:rsidRPr="004F7CA2" w:rsidR="00B16F87" w:rsidP="005E716E" w:rsidRDefault="00B16F87" w14:paraId="6D959050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A 2.4. Učenik razvija radne navike </w:t>
                  </w:r>
                </w:p>
                <w:p w:rsidRPr="004F7CA2" w:rsidR="00B16F87" w:rsidP="005E716E" w:rsidRDefault="00B16F87" w14:paraId="1DCE4088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B.2.1.Opisuje i uvažava potrebe i osjećaje drugih.</w:t>
                  </w:r>
                </w:p>
                <w:p w:rsidRPr="004F7CA2" w:rsidR="00B16F87" w:rsidP="005E716E" w:rsidRDefault="00B16F87" w14:paraId="0C8E5170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B.2.2. Razvija komunikacijske kompetencije.</w:t>
                  </w:r>
                </w:p>
                <w:p w:rsidRPr="004F7CA2" w:rsidR="00B16F87" w:rsidP="005E716E" w:rsidRDefault="00B16F87" w14:paraId="4AD6F9B9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B.2.4. Suradnički uči i radi u timu.</w:t>
                  </w:r>
                </w:p>
                <w:p w:rsidRPr="004F7CA2" w:rsidR="00B16F87" w:rsidP="005E716E" w:rsidRDefault="00B16F87" w14:paraId="3437055A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C.2.3. Pridonosi razredu i školi.</w:t>
                  </w:r>
                </w:p>
                <w:p w:rsidRPr="004F7CA2" w:rsidR="00B16F87" w:rsidP="005E716E" w:rsidRDefault="00B16F87" w14:paraId="3DD50AB0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 xml:space="preserve"> C.2.4. Razvija kulturni i nacionalni identitet zajedništvom i pripadnošću skupini.</w:t>
                  </w:r>
                </w:p>
              </w:tc>
            </w:tr>
            <w:tr w:rsidRPr="004F7CA2" w:rsidR="00B16F87" w:rsidTr="005E716E" w14:paraId="01BB393D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14B27C8A" w14:textId="4D0B7535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0">
                    <w:r w:rsidRPr="001F5DED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1E606B37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B.2.1.Promiče pravila demokratske zajednice</w:t>
                  </w:r>
                </w:p>
                <w:p w:rsidRPr="004F7CA2" w:rsidR="00B16F87" w:rsidP="005E716E" w:rsidRDefault="00B16F87" w14:paraId="73FDCF7B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C.2.1.Sudjeluje u unaprjeđenju života i rada škole.</w:t>
                  </w:r>
                </w:p>
                <w:p w:rsidRPr="004F7CA2" w:rsidR="00B16F87" w:rsidP="005E716E" w:rsidRDefault="00B16F87" w14:paraId="6B0D8BDB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proofErr w:type="spellStart"/>
                  <w:r w:rsidRPr="004F7CA2">
                    <w:rPr>
                      <w:color w:val="231F20"/>
                      <w:lang w:eastAsia="hr-HR"/>
                    </w:rPr>
                    <w:t>goo</w:t>
                  </w:r>
                  <w:proofErr w:type="spellEnd"/>
                  <w:r w:rsidRPr="004F7CA2">
                    <w:rPr>
                      <w:color w:val="231F20"/>
                      <w:lang w:eastAsia="hr-HR"/>
                    </w:rPr>
                    <w:t xml:space="preserve"> C.2.2.Promiče solidarnost u školi.</w:t>
                  </w:r>
                </w:p>
              </w:tc>
            </w:tr>
            <w:tr w:rsidRPr="004F7CA2" w:rsidR="00B16F87" w:rsidTr="005E716E" w14:paraId="204722C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068F8333" w14:textId="573F737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1">
                    <w:r w:rsidRPr="005D7ABB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E20E6" w:rsidP="00CE20E6" w:rsidRDefault="00CE20E6" w14:paraId="6DB0CB56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:rsidRPr="004F7CA2" w:rsidR="00CE20E6" w:rsidP="00CE20E6" w:rsidRDefault="00CE20E6" w14:paraId="32759B1A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:rsidRPr="004F7CA2" w:rsidR="00CE20E6" w:rsidP="00CE20E6" w:rsidRDefault="00CE20E6" w14:paraId="64CC0DD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725" w:id="1"/>
                  <w:proofErr w:type="spellStart"/>
                  <w:r>
                    <w:t>zdr</w:t>
                  </w:r>
                  <w:proofErr w:type="spellEnd"/>
                  <w:r>
                    <w:t xml:space="preserve">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:rsidRPr="004F7CA2" w:rsidR="00CE20E6" w:rsidP="00CE20E6" w:rsidRDefault="00CE20E6" w14:paraId="033B98F9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:rsidRPr="004F7CA2" w:rsidR="00CE20E6" w:rsidP="00CE20E6" w:rsidRDefault="00CE20E6" w14:paraId="20682DD9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lastRenderedPageBreak/>
                    <w:t>zdr</w:t>
                  </w:r>
                  <w:proofErr w:type="spellEnd"/>
                  <w:r>
                    <w:t xml:space="preserve">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:rsidRPr="004F7CA2" w:rsidR="00CE20E6" w:rsidP="00CE20E6" w:rsidRDefault="00CE20E6" w14:paraId="57B3A9CF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:rsidRPr="004F7CA2" w:rsidR="00B16F87" w:rsidP="00CE20E6" w:rsidRDefault="00CE20E6" w14:paraId="31FF0A9E" w14:textId="2286621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t>zdr</w:t>
                  </w:r>
                  <w:proofErr w:type="spellEnd"/>
                  <w:r>
                    <w:t xml:space="preserve">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Pr="004F7CA2" w:rsidR="00B16F87" w:rsidTr="005E716E" w14:paraId="33A17486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640EA5F4" w14:textId="7BC004F6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2">
                    <w:r w:rsidRPr="00520535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2101642C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B.2.3. Opisuje kako pojedinac djeluje na zaštitu prirodnih resursa.</w:t>
                  </w:r>
                </w:p>
                <w:p w:rsidRPr="004F7CA2" w:rsidR="00B16F87" w:rsidP="005E716E" w:rsidRDefault="00B16F87" w14:paraId="4D6CC05A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C.2.1. Solidaran je i empatičan u odnosu prema ljudima i drugim živim bićima.</w:t>
                  </w:r>
                </w:p>
                <w:p w:rsidRPr="004F7CA2" w:rsidR="00B16F87" w:rsidP="005E716E" w:rsidRDefault="00B16F87" w14:paraId="601C2AC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C.2.3. Prepoznaje važnost očuvanje okoliša za opću dobrobit.</w:t>
                  </w:r>
                </w:p>
              </w:tc>
            </w:tr>
            <w:tr w:rsidRPr="004F7CA2" w:rsidR="00B16F87" w:rsidTr="005E716E" w14:paraId="11F03555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540011EB" w14:textId="723CE09B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3">
                    <w:r w:rsidRPr="00520535" w:rsidR="00B16F87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21BC4B06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:rsidRPr="004F7CA2" w:rsidR="00B16F87" w:rsidP="005E716E" w:rsidRDefault="00B16F87" w14:paraId="4F96F92C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C.2.3. Učenik prepoznaje ulogu novca u osobnome i obiteljskome životu.</w:t>
                  </w:r>
                </w:p>
                <w:p w:rsidRPr="004F7CA2" w:rsidR="00B16F87" w:rsidP="005E716E" w:rsidRDefault="00B16F87" w14:paraId="6DE1FE9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B16F87" w:rsidTr="005E716E" w14:paraId="2D0BF114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B16F87" w:rsidP="005E716E" w:rsidRDefault="00D976F6" w14:paraId="473AAEF5" w14:textId="6BAECDDC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4">
                    <w:r w:rsidRPr="00CC1F64" w:rsidR="00CC1F64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B16F87" w:rsidP="005E716E" w:rsidRDefault="00B16F87" w14:paraId="3156C5DF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C.2.2. Učenik uz učiteljevu pomoć ili samostalno djelotvorno provodi jednostavno pretraživanje informacija u digitalnome okružju.</w:t>
                  </w:r>
                </w:p>
                <w:p w:rsidRPr="004F7CA2" w:rsidR="00B16F87" w:rsidP="005E716E" w:rsidRDefault="00B16F87" w14:paraId="68F1BFD2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C.2.3. Učenik uz učiteljevu pomoć ili samostalno uspoređuje i odabire potrebne informacije među pronađenima.</w:t>
                  </w:r>
                </w:p>
                <w:p w:rsidRPr="004F7CA2" w:rsidR="00B16F87" w:rsidP="005E716E" w:rsidRDefault="00B16F87" w14:paraId="1D58C3E4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color="A3A3A3" w:sz="2" w:space="0"/>
                      <w:left w:val="single" w:color="A3A3A3" w:sz="2" w:space="0"/>
                      <w:bottom w:val="single" w:color="A3A3A3" w:sz="2" w:space="0"/>
                      <w:right w:val="single" w:color="A3A3A3" w:sz="2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Pr="004F7CA2" w:rsidR="00B16F87" w:rsidTr="005E716E" w14:paraId="03029D40" w14:textId="77777777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Pr="004F7CA2" w:rsidR="00B16F87" w:rsidP="00D976F6" w:rsidRDefault="00B16F87" w14:paraId="715FCB2E" w14:textId="77777777">
                        <w:pPr>
                          <w:spacing w:after="0" w:line="240" w:lineRule="auto"/>
                          <w:ind w:left="0" w:leftChars="0" w:firstLine="0" w:firstLineChars="0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</w:t>
                        </w:r>
                        <w:proofErr w:type="spellEnd"/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D.2.2.Učenik rješava jednostavne probleme s pomoću digitalne tehnologije.</w:t>
                        </w:r>
                      </w:p>
                    </w:tc>
                  </w:tr>
                </w:tbl>
                <w:p w:rsidRPr="004F7CA2" w:rsidR="00B16F87" w:rsidP="005E716E" w:rsidRDefault="00B16F87" w14:paraId="16574558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Pr="004F7CA2" w:rsidR="00B16F87" w:rsidP="005E716E" w:rsidRDefault="00B16F87" w14:paraId="3E2C47E9" w14:textId="77777777">
            <w:pPr>
              <w:ind w:left="0" w:hanging="2"/>
              <w:rPr>
                <w:color w:val="000000"/>
              </w:rPr>
            </w:pPr>
          </w:p>
          <w:p w:rsidRPr="004F7CA2" w:rsidR="00B16F87" w:rsidP="005E716E" w:rsidRDefault="00B16F87" w14:paraId="43CF7F99" w14:textId="77777777">
            <w:pPr>
              <w:spacing w:after="0" w:line="240" w:lineRule="auto"/>
              <w:ind w:left="0" w:hanging="2"/>
              <w:rPr>
                <w:color w:val="000000"/>
                <w:lang w:eastAsia="hr-HR"/>
              </w:rPr>
            </w:pPr>
          </w:p>
        </w:tc>
      </w:tr>
    </w:tbl>
    <w:p w:rsidR="00B16F87" w:rsidRDefault="00B16F87" w14:paraId="0F36E63C" w14:textId="3393C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BB105A" w:rsidRDefault="00BB105A" w14:paraId="4883CB62" w14:textId="031E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5949"/>
      </w:tblGrid>
      <w:tr w:rsidRPr="000C4065" w:rsidR="00951BD5" w:rsidTr="00781682" w14:paraId="71AE26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8DB3E2" w:themeFill="text2" w:themeFillTint="66"/>
          </w:tcPr>
          <w:p w:rsidR="00951BD5" w:rsidP="00781682" w:rsidRDefault="00D16AE0" w14:paraId="07A6D2E1" w14:textId="77777777">
            <w:pPr>
              <w:ind w:left="0" w:leftChars="0" w:firstLine="0" w:firstLineChars="0"/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781682">
              <w:rPr>
                <w:color w:val="FFFFFF" w:themeColor="background1"/>
                <w:sz w:val="28"/>
                <w:szCs w:val="28"/>
              </w:rPr>
              <w:t>Poveznice na predmetne kurikulume</w:t>
            </w:r>
          </w:p>
          <w:p w:rsidRPr="000C4065" w:rsidR="00781682" w:rsidP="00D16AE0" w:rsidRDefault="00781682" w14:paraId="2BC64E14" w14:textId="586DCEE4">
            <w:p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 w:rsidRPr="000C4065" w:rsidR="00951BD5" w:rsidTr="005E716E" w14:paraId="3C13A7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7322FF" w:rsidRDefault="00D976F6" w14:paraId="4563998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5">
              <w:r w:rsidRPr="000C4065" w:rsidR="007322FF">
                <w:rPr>
                  <w:rStyle w:val="Hiperveza"/>
                  <w:sz w:val="24"/>
                  <w:szCs w:val="24"/>
                </w:rPr>
                <w:t xml:space="preserve">Engleski jezik OŠ/GM </w:t>
              </w:r>
            </w:hyperlink>
          </w:p>
          <w:p w:rsidRPr="007322FF" w:rsidR="000364DD" w:rsidP="007322FF" w:rsidRDefault="000364DD" w14:paraId="649B7CE7" w14:textId="05FFE793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10FD2E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F821CB" w:rsidRDefault="00D976F6" w14:paraId="7705A79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6">
              <w:r w:rsidRPr="000C4065" w:rsidR="00F821CB">
                <w:rPr>
                  <w:rStyle w:val="Hiperveza"/>
                  <w:sz w:val="24"/>
                  <w:szCs w:val="24"/>
                </w:rPr>
                <w:t>Glazbena kultura i Glazbena umjetnost OŠ/GM</w:t>
              </w:r>
            </w:hyperlink>
          </w:p>
          <w:p w:rsidRPr="00F821CB" w:rsidR="000364DD" w:rsidP="00F821CB" w:rsidRDefault="000364DD" w14:paraId="1DD1B443" w14:textId="19052FC0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50130F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0364DD" w:rsidRDefault="00D976F6" w14:paraId="5D61729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7">
              <w:r w:rsidRPr="000C4065" w:rsidR="001F18C8">
                <w:rPr>
                  <w:rStyle w:val="Hiperveza"/>
                  <w:sz w:val="24"/>
                  <w:szCs w:val="24"/>
                </w:rPr>
                <w:t>Hrvatski jezik OŠ/GM</w:t>
              </w:r>
            </w:hyperlink>
          </w:p>
          <w:p w:rsidRPr="000364DD" w:rsidR="000364DD" w:rsidP="000364DD" w:rsidRDefault="000364DD" w14:paraId="75C98C2A" w14:textId="2EFA8F8A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4F8B40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B77940" w:rsidP="00B77940" w:rsidRDefault="00D976F6" w14:paraId="184A4A0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8">
              <w:r w:rsidRPr="000C4065" w:rsidR="00B77940">
                <w:rPr>
                  <w:rStyle w:val="Hiperveza"/>
                  <w:sz w:val="24"/>
                  <w:szCs w:val="24"/>
                </w:rPr>
                <w:t>Informatika OŠ/GM</w:t>
              </w:r>
            </w:hyperlink>
          </w:p>
          <w:p w:rsidRPr="000C4065" w:rsidR="00951BD5" w:rsidP="005E716E" w:rsidRDefault="00951BD5" w14:paraId="2E4CB367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73451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03B17C4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9">
              <w:r w:rsidRPr="000C4065" w:rsidR="00B25537">
                <w:rPr>
                  <w:rStyle w:val="Hiperveza"/>
                  <w:sz w:val="24"/>
                  <w:szCs w:val="24"/>
                </w:rPr>
                <w:t>Islamski vjeronauk OŠ/GM</w:t>
              </w:r>
            </w:hyperlink>
          </w:p>
          <w:p w:rsidRPr="000C4065" w:rsidR="00B25537" w:rsidP="005E716E" w:rsidRDefault="00B25537" w14:paraId="20D8C618" w14:textId="32EE86A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894D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14798F" w:rsidP="0014798F" w:rsidRDefault="00D976F6" w14:paraId="5E874AEB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0">
              <w:r w:rsidRPr="000C4065" w:rsidR="0014798F">
                <w:rPr>
                  <w:rStyle w:val="Hiperveza"/>
                  <w:sz w:val="24"/>
                  <w:szCs w:val="24"/>
                </w:rPr>
                <w:t>Katolički vjeronauk OŠ/GM</w:t>
              </w:r>
            </w:hyperlink>
          </w:p>
          <w:p w:rsidRPr="000C4065" w:rsidR="00951BD5" w:rsidP="005E716E" w:rsidRDefault="00951BD5" w14:paraId="19A5CC21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1964C7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5047F8CF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1">
              <w:r w:rsidRPr="000C4065" w:rsidR="00A761D2">
                <w:rPr>
                  <w:rStyle w:val="Hiperveza"/>
                  <w:sz w:val="24"/>
                  <w:szCs w:val="24"/>
                </w:rPr>
                <w:t>Likovna kultura i Likovna umjetnost OŠ/GM</w:t>
              </w:r>
            </w:hyperlink>
          </w:p>
          <w:p w:rsidRPr="000C4065" w:rsidR="00A761D2" w:rsidP="005E716E" w:rsidRDefault="00A761D2" w14:paraId="07A9D533" w14:textId="0E5AE676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7CD7D6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8662C6" w:rsidP="008662C6" w:rsidRDefault="00D976F6" w14:paraId="12C688D3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2">
              <w:r w:rsidRPr="000C4065" w:rsidR="008662C6">
                <w:rPr>
                  <w:rStyle w:val="Hiperveza"/>
                  <w:sz w:val="24"/>
                  <w:szCs w:val="24"/>
                </w:rPr>
                <w:t>Matematika OŠ/GM/SSŠ</w:t>
              </w:r>
            </w:hyperlink>
          </w:p>
          <w:p w:rsidRPr="000C4065" w:rsidR="00951BD5" w:rsidP="005E716E" w:rsidRDefault="00951BD5" w14:paraId="193AB8F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4D0C6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B2C4F" w:rsidP="00FB2C4F" w:rsidRDefault="00D976F6" w14:paraId="5D14007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3">
              <w:r w:rsidRPr="000C4065" w:rsidR="00FB2C4F">
                <w:rPr>
                  <w:rStyle w:val="Hiperveza"/>
                  <w:sz w:val="24"/>
                  <w:szCs w:val="24"/>
                </w:rPr>
                <w:t>Njemački jezik OŠ/GM</w:t>
              </w:r>
            </w:hyperlink>
          </w:p>
          <w:p w:rsidRPr="000C4065" w:rsidR="00951BD5" w:rsidP="005E716E" w:rsidRDefault="00951BD5" w14:paraId="4AA55C3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B8288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6A05A898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4">
              <w:r w:rsidRPr="000C4065" w:rsidR="00D4182F">
                <w:rPr>
                  <w:rStyle w:val="Hiperveza"/>
                  <w:sz w:val="24"/>
                  <w:szCs w:val="24"/>
                </w:rPr>
                <w:t xml:space="preserve">Pravoslavni vjeronauk OŠ/GM </w:t>
              </w:r>
            </w:hyperlink>
          </w:p>
          <w:p w:rsidRPr="000C4065" w:rsidR="00D4182F" w:rsidP="005E716E" w:rsidRDefault="00D4182F" w14:paraId="3DB107BC" w14:textId="36C977CC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C7D21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7D306AE1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5">
              <w:r w:rsidRPr="000C4065" w:rsidR="00006361">
                <w:rPr>
                  <w:rStyle w:val="Hiperveza"/>
                  <w:sz w:val="24"/>
                  <w:szCs w:val="24"/>
                </w:rPr>
                <w:t>Priroda i društvo OŠ</w:t>
              </w:r>
            </w:hyperlink>
          </w:p>
          <w:p w:rsidRPr="000C4065" w:rsidR="00006361" w:rsidP="005E716E" w:rsidRDefault="00006361" w14:paraId="39E11F5E" w14:textId="04B05EC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60952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01F7F617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6">
              <w:r w:rsidRPr="000C4065" w:rsidR="001515D4">
                <w:rPr>
                  <w:rStyle w:val="Hiperveza"/>
                  <w:sz w:val="24"/>
                  <w:szCs w:val="24"/>
                </w:rPr>
                <w:t>Talijanski jezik OŠ/GM</w:t>
              </w:r>
            </w:hyperlink>
          </w:p>
          <w:p w:rsidRPr="000C4065" w:rsidR="001515D4" w:rsidP="005E716E" w:rsidRDefault="001515D4" w14:paraId="0912EC8B" w14:textId="22DFE24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9A0EE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D976F6" w14:paraId="309EC5BE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7">
              <w:r w:rsidRPr="000C4065" w:rsidR="000745C6">
                <w:rPr>
                  <w:rStyle w:val="Hiperveza"/>
                  <w:sz w:val="24"/>
                  <w:szCs w:val="24"/>
                </w:rPr>
                <w:t xml:space="preserve">Tjelesna i zdravstvena kultura OŠ/GM </w:t>
              </w:r>
            </w:hyperlink>
          </w:p>
          <w:p w:rsidRPr="000C4065" w:rsidR="000745C6" w:rsidP="005E716E" w:rsidRDefault="000745C6" w14:paraId="7499C17E" w14:textId="6656F26A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BB105A" w:rsidRDefault="00BB105A" w14:paraId="39B18109" w14:textId="167D3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5C6328E1" w14:textId="63242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D90F66E" w14:textId="3D4AD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C020A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sectPr w:rsidR="008E0ED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6F6" w:rsidRDefault="00D976F6" w14:paraId="267EC5D4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976F6" w:rsidRDefault="00D976F6" w14:paraId="63751163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D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906EF" w:rsidRDefault="00582CE7" w14:paraId="6BA2DD1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A2DD23" wp14:editId="6BA2DD24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06EF" w:rsidRDefault="008906EF" w14:paraId="6BA2DD25" w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w14:anchorId="6BA2D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    <v:textbox inset="2.53958mm,2.53958mm,2.53958mm,2.53958mm">
                <w:txbxContent>
                  <w:p w:rsidR="008906EF" w:rsidRDefault="008906EF" w14:paraId="6BA2DD25" w14:textId="7777777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20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6F6" w:rsidRDefault="00D976F6" w14:paraId="0BA894DB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976F6" w:rsidRDefault="00D976F6" w14:paraId="445A76ED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A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06EF" w:rsidRDefault="00B871DE" w14:paraId="6BA2DD1C" w14:textId="7A02F120">
    <w:pPr>
      <w:spacing w:after="0" w:line="240" w:lineRule="auto"/>
      <w:ind w:left="0" w:hanging="2"/>
      <w:jc w:val="center"/>
      <w:rPr>
        <w:color w:val="000000"/>
      </w:rPr>
    </w:pPr>
    <w:bookmarkStart w:name="_Hlk81208916" w:id="2"/>
    <w:r w:rsidRPr="00B4154E">
      <w:rPr>
        <w:noProof/>
        <w:lang w:eastAsia="hr-HR"/>
      </w:rPr>
      <w:drawing>
        <wp:inline distT="0" distB="0" distL="0" distR="0" wp14:anchorId="3BDBA423" wp14:editId="6E6612E4">
          <wp:extent cx="1295400" cy="6096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color w:val="000000"/>
      </w:rPr>
      <w:t xml:space="preserve">      </w:t>
    </w:r>
    <w:bookmarkStart w:name="_Hlk81208942" w:id="3"/>
    <w:r>
      <w:fldChar w:fldCharType="begin"/>
    </w:r>
    <w:r>
      <w:instrText xml:space="preserve"> INCLUDEPICTURE "https://www.azoo.hr/photos/thumb/zzs-novi-logo-hrv-eng-1583916615-1587561844.jpg" \* MERGEFORMATINET </w:instrText>
    </w:r>
    <w:r>
      <w:fldChar w:fldCharType="separate"/>
    </w:r>
    <w:r w:rsidR="00E27191">
      <w:fldChar w:fldCharType="begin"/>
    </w:r>
    <w:r w:rsidR="00E27191">
      <w:instrText xml:space="preserve"> INCLUDEPICTURE  "https://www.azoo.hr/photos/thumb/zzs-novi-logo-hrv-eng-1583916615-1587561844.jpg" \* MERGEFORMATINET </w:instrText>
    </w:r>
    <w:r w:rsidR="00E27191">
      <w:fldChar w:fldCharType="separate"/>
    </w:r>
    <w:r w:rsidR="00D976F6">
      <w:fldChar w:fldCharType="begin"/>
    </w:r>
    <w:r w:rsidR="00D976F6">
      <w:instrText xml:space="preserve"> </w:instrText>
    </w:r>
    <w:r w:rsidR="00D976F6">
      <w:instrText>INCLUDEPICTURE  "https://www.azoo.hr/photos/thumb/zzs-novi-logo-hrv-eng-1583916615-1587561844.jpg" \* MERGEFORMATINET</w:instrText>
    </w:r>
    <w:r w:rsidR="00D976F6">
      <w:instrText xml:space="preserve"> </w:instrText>
    </w:r>
    <w:r w:rsidR="00D976F6">
      <w:fldChar w:fldCharType="separate"/>
    </w:r>
    <w:r w:rsidR="00D976F6">
      <w:pict w14:anchorId="497A75B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03.8pt;height:46.8pt" alt="Natjecanja i smotre" type="#_x0000_t75">
          <v:imagedata r:id="rId2" r:href="rId3"/>
        </v:shape>
      </w:pict>
    </w:r>
    <w:r w:rsidR="00D976F6">
      <w:fldChar w:fldCharType="end"/>
    </w:r>
    <w:r w:rsidR="00E27191">
      <w:fldChar w:fldCharType="end"/>
    </w:r>
    <w: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F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F"/>
    <w:rsid w:val="0000500B"/>
    <w:rsid w:val="00006361"/>
    <w:rsid w:val="000124B2"/>
    <w:rsid w:val="000252AA"/>
    <w:rsid w:val="0003486B"/>
    <w:rsid w:val="00036256"/>
    <w:rsid w:val="000364DD"/>
    <w:rsid w:val="00036D37"/>
    <w:rsid w:val="00044E35"/>
    <w:rsid w:val="00057C3F"/>
    <w:rsid w:val="000745C6"/>
    <w:rsid w:val="000763D1"/>
    <w:rsid w:val="00092C5B"/>
    <w:rsid w:val="000C2C10"/>
    <w:rsid w:val="000C2E3D"/>
    <w:rsid w:val="000F162A"/>
    <w:rsid w:val="000F40E4"/>
    <w:rsid w:val="000F68F7"/>
    <w:rsid w:val="000F723D"/>
    <w:rsid w:val="000F7E03"/>
    <w:rsid w:val="00110AB0"/>
    <w:rsid w:val="00114BDA"/>
    <w:rsid w:val="00120312"/>
    <w:rsid w:val="00120C9A"/>
    <w:rsid w:val="0012710A"/>
    <w:rsid w:val="00130B8F"/>
    <w:rsid w:val="00140F34"/>
    <w:rsid w:val="0014798F"/>
    <w:rsid w:val="001515D4"/>
    <w:rsid w:val="00156CF9"/>
    <w:rsid w:val="00173D69"/>
    <w:rsid w:val="00173F7C"/>
    <w:rsid w:val="00185B31"/>
    <w:rsid w:val="00185BFB"/>
    <w:rsid w:val="001933FF"/>
    <w:rsid w:val="001B73D4"/>
    <w:rsid w:val="001C4DB4"/>
    <w:rsid w:val="001E4810"/>
    <w:rsid w:val="001E796E"/>
    <w:rsid w:val="001F18C8"/>
    <w:rsid w:val="001F5DED"/>
    <w:rsid w:val="0021160E"/>
    <w:rsid w:val="00224806"/>
    <w:rsid w:val="00256B6C"/>
    <w:rsid w:val="00267A4B"/>
    <w:rsid w:val="0027331B"/>
    <w:rsid w:val="002B3D9C"/>
    <w:rsid w:val="002F29AC"/>
    <w:rsid w:val="00327447"/>
    <w:rsid w:val="00342562"/>
    <w:rsid w:val="0034262D"/>
    <w:rsid w:val="00352DB9"/>
    <w:rsid w:val="00353ED2"/>
    <w:rsid w:val="0036148E"/>
    <w:rsid w:val="00367796"/>
    <w:rsid w:val="003A7D64"/>
    <w:rsid w:val="003B028E"/>
    <w:rsid w:val="00402585"/>
    <w:rsid w:val="0043011E"/>
    <w:rsid w:val="004344BA"/>
    <w:rsid w:val="004510AC"/>
    <w:rsid w:val="00455593"/>
    <w:rsid w:val="00507651"/>
    <w:rsid w:val="00514E84"/>
    <w:rsid w:val="00520535"/>
    <w:rsid w:val="0056274B"/>
    <w:rsid w:val="00563D66"/>
    <w:rsid w:val="00582020"/>
    <w:rsid w:val="00582CE7"/>
    <w:rsid w:val="005A53D4"/>
    <w:rsid w:val="005A69F2"/>
    <w:rsid w:val="005B62E1"/>
    <w:rsid w:val="005C29C3"/>
    <w:rsid w:val="005D7ABB"/>
    <w:rsid w:val="00607666"/>
    <w:rsid w:val="00615978"/>
    <w:rsid w:val="006223B1"/>
    <w:rsid w:val="0064239F"/>
    <w:rsid w:val="00645B9B"/>
    <w:rsid w:val="00654516"/>
    <w:rsid w:val="00664049"/>
    <w:rsid w:val="00665277"/>
    <w:rsid w:val="00697847"/>
    <w:rsid w:val="006A6EC4"/>
    <w:rsid w:val="006B6BBC"/>
    <w:rsid w:val="006C713E"/>
    <w:rsid w:val="00730810"/>
    <w:rsid w:val="007322FF"/>
    <w:rsid w:val="00742E78"/>
    <w:rsid w:val="0074713A"/>
    <w:rsid w:val="0075227E"/>
    <w:rsid w:val="00781682"/>
    <w:rsid w:val="00784D49"/>
    <w:rsid w:val="00795181"/>
    <w:rsid w:val="007A0E40"/>
    <w:rsid w:val="007B2908"/>
    <w:rsid w:val="007B49A6"/>
    <w:rsid w:val="007D0950"/>
    <w:rsid w:val="007F05C3"/>
    <w:rsid w:val="008208BA"/>
    <w:rsid w:val="008520CE"/>
    <w:rsid w:val="00865C02"/>
    <w:rsid w:val="008662C6"/>
    <w:rsid w:val="008755A2"/>
    <w:rsid w:val="008819F6"/>
    <w:rsid w:val="00885D37"/>
    <w:rsid w:val="008906EF"/>
    <w:rsid w:val="008C7EC0"/>
    <w:rsid w:val="008E0ED1"/>
    <w:rsid w:val="009109FA"/>
    <w:rsid w:val="00911489"/>
    <w:rsid w:val="00937172"/>
    <w:rsid w:val="00946906"/>
    <w:rsid w:val="00951BD5"/>
    <w:rsid w:val="0098156E"/>
    <w:rsid w:val="009A084B"/>
    <w:rsid w:val="009A7AB8"/>
    <w:rsid w:val="009C3624"/>
    <w:rsid w:val="009D0657"/>
    <w:rsid w:val="009D792A"/>
    <w:rsid w:val="00A05FF4"/>
    <w:rsid w:val="00A205DF"/>
    <w:rsid w:val="00A30688"/>
    <w:rsid w:val="00A33FE2"/>
    <w:rsid w:val="00A54455"/>
    <w:rsid w:val="00A71132"/>
    <w:rsid w:val="00A761D2"/>
    <w:rsid w:val="00AB0680"/>
    <w:rsid w:val="00AD21AC"/>
    <w:rsid w:val="00AE601B"/>
    <w:rsid w:val="00AF388E"/>
    <w:rsid w:val="00B01E82"/>
    <w:rsid w:val="00B16F87"/>
    <w:rsid w:val="00B222B1"/>
    <w:rsid w:val="00B250BF"/>
    <w:rsid w:val="00B25537"/>
    <w:rsid w:val="00B3189D"/>
    <w:rsid w:val="00B77940"/>
    <w:rsid w:val="00B82697"/>
    <w:rsid w:val="00B840A4"/>
    <w:rsid w:val="00B871DE"/>
    <w:rsid w:val="00BB105A"/>
    <w:rsid w:val="00BC2CF0"/>
    <w:rsid w:val="00BC5ECE"/>
    <w:rsid w:val="00BD5DBB"/>
    <w:rsid w:val="00BF1BCE"/>
    <w:rsid w:val="00BF1E25"/>
    <w:rsid w:val="00BF6F4D"/>
    <w:rsid w:val="00C1724E"/>
    <w:rsid w:val="00C24352"/>
    <w:rsid w:val="00C32185"/>
    <w:rsid w:val="00C35181"/>
    <w:rsid w:val="00C610CE"/>
    <w:rsid w:val="00C64F10"/>
    <w:rsid w:val="00C90F72"/>
    <w:rsid w:val="00CC1F3B"/>
    <w:rsid w:val="00CC1F64"/>
    <w:rsid w:val="00CE20A4"/>
    <w:rsid w:val="00CE20E6"/>
    <w:rsid w:val="00CF1239"/>
    <w:rsid w:val="00D00A3F"/>
    <w:rsid w:val="00D16AE0"/>
    <w:rsid w:val="00D24260"/>
    <w:rsid w:val="00D37176"/>
    <w:rsid w:val="00D37B60"/>
    <w:rsid w:val="00D4182F"/>
    <w:rsid w:val="00D4787F"/>
    <w:rsid w:val="00D657F7"/>
    <w:rsid w:val="00D755F8"/>
    <w:rsid w:val="00D95B62"/>
    <w:rsid w:val="00D976F6"/>
    <w:rsid w:val="00DA6E14"/>
    <w:rsid w:val="00DB4C1B"/>
    <w:rsid w:val="00DC7F64"/>
    <w:rsid w:val="00DD0D18"/>
    <w:rsid w:val="00DD7A3D"/>
    <w:rsid w:val="00DE4890"/>
    <w:rsid w:val="00E0398A"/>
    <w:rsid w:val="00E1001C"/>
    <w:rsid w:val="00E13B72"/>
    <w:rsid w:val="00E27191"/>
    <w:rsid w:val="00E27B73"/>
    <w:rsid w:val="00E307BD"/>
    <w:rsid w:val="00E44ED0"/>
    <w:rsid w:val="00E53AD0"/>
    <w:rsid w:val="00E64178"/>
    <w:rsid w:val="00EB0E02"/>
    <w:rsid w:val="00EB256A"/>
    <w:rsid w:val="00ED7A5D"/>
    <w:rsid w:val="00F21B2D"/>
    <w:rsid w:val="00F61133"/>
    <w:rsid w:val="00F8168D"/>
    <w:rsid w:val="00F821CB"/>
    <w:rsid w:val="00F85702"/>
    <w:rsid w:val="00F96195"/>
    <w:rsid w:val="00FA0108"/>
    <w:rsid w:val="00FA4E62"/>
    <w:rsid w:val="00FB2C4F"/>
    <w:rsid w:val="00FB7632"/>
    <w:rsid w:val="00FE1270"/>
    <w:rsid w:val="00FE367C"/>
    <w:rsid w:val="00FF23ED"/>
    <w:rsid w:val="00FF3A15"/>
    <w:rsid w:val="00FF5F0C"/>
    <w:rsid w:val="0EF6206F"/>
    <w:rsid w:val="14DBE459"/>
    <w:rsid w:val="1C24D376"/>
    <w:rsid w:val="26987A97"/>
    <w:rsid w:val="2B9DF3A6"/>
    <w:rsid w:val="352BAD8F"/>
    <w:rsid w:val="485E55F5"/>
    <w:rsid w:val="53AAE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2DBE0"/>
  <w15:docId w15:val="{45338F8D-5351-41B5-BEFB-60E3A92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67796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icareetke4-isticanje5">
    <w:name w:val="Grid Table 4 Accent 5"/>
    <w:basedOn w:val="Obinatablica"/>
    <w:uiPriority w:val="49"/>
    <w:rsid w:val="000F68F7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B16F8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0B8F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951BD5"/>
    <w:pPr>
      <w:spacing w:after="0" w:line="240" w:lineRule="auto"/>
    </w:pPr>
    <w:rPr>
      <w:rFonts w:asciiTheme="minorHAnsi" w:hAnsiTheme="minorHAnsi" w:eastAsia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-8" w:customStyle="1">
    <w:name w:val="t-8"/>
    <w:basedOn w:val="Normal"/>
    <w:rsid w:val="0056274B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13" /><Relationship Type="http://schemas.openxmlformats.org/officeDocument/2006/relationships/hyperlink" Target="https://skolazazivot.hr/wp-content/uploads/2020/07/PID_kurikulum_1.pdf" TargetMode="External" Id="rId18" /><Relationship Type="http://schemas.openxmlformats.org/officeDocument/2006/relationships/hyperlink" Target="https://skolazazivot.hr/wp-content/uploads/2020/06/UKU_kurikulum.pdf" TargetMode="External" Id="rId26" /><Relationship Type="http://schemas.openxmlformats.org/officeDocument/2006/relationships/header" Target="header2.xml" Id="rId39" /><Relationship Type="http://schemas.openxmlformats.org/officeDocument/2006/relationships/hyperlink" Target="https://skolazazivot.hr/wp-content/uploads/2020/06/ZDR_kurikulum.pdf" TargetMode="External" Id="rId21" /><Relationship Type="http://schemas.openxmlformats.org/officeDocument/2006/relationships/hyperlink" Target="https://skolazazivot.hr/wp-content/uploads/2020/06/ODR_kurikulum.pdf" TargetMode="External" Id="rId34" /><Relationship Type="http://schemas.openxmlformats.org/officeDocument/2006/relationships/header" Target="header3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hyperlink" Target="https://skolazazivot.hr/wp-content/uploads/2020/07/IV_kurikulum-4.pdf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skolazazivot.hr/wp-content/uploads/2020/06/IKT_kurikulum.pdf" TargetMode="External" Id="rId24" /><Relationship Type="http://schemas.openxmlformats.org/officeDocument/2006/relationships/hyperlink" Target="https://skolazazivot.hr/wp-content/uploads/2020/06/POD_kurikulum.pdf" TargetMode="External" Id="rId32" /><Relationship Type="http://schemas.openxmlformats.org/officeDocument/2006/relationships/hyperlink" Target="https://skolazazivot.hr/wp-content/uploads/2020/06/TZK_kurikulum.pdf" TargetMode="External" Id="rId37" /><Relationship Type="http://schemas.openxmlformats.org/officeDocument/2006/relationships/footer" Target="footer1.xml" Id="rId40" /><Relationship Type="http://schemas.openxmlformats.org/officeDocument/2006/relationships/theme" Target="theme/theme1.xml" Id="rId45" /><Relationship Type="http://schemas.openxmlformats.org/officeDocument/2006/relationships/customXml" Target="../customXml/item5.xml" Id="rId5" /><Relationship Type="http://schemas.openxmlformats.org/officeDocument/2006/relationships/diagramQuickStyle" Target="diagrams/quickStyle1.xml" Id="rId15" /><Relationship Type="http://schemas.openxmlformats.org/officeDocument/2006/relationships/hyperlink" Target="https://skolazazivot.hr/wp-content/uploads/2020/06/TJ_kurikulum.pdf" TargetMode="External" Id="rId23" /><Relationship Type="http://schemas.openxmlformats.org/officeDocument/2006/relationships/hyperlink" Target="https://skolazazivot.hr/wp-content/uploads/2020/06/GOO_kurikulum.pdf" TargetMode="External" Id="rId28" /><Relationship Type="http://schemas.openxmlformats.org/officeDocument/2006/relationships/hyperlink" Target="https://skolazazivot.hr/wp-content/uploads/2020/06/INF_kurikulum.pdf" TargetMode="External" Id="rId36" /><Relationship Type="http://schemas.openxmlformats.org/officeDocument/2006/relationships/footnotes" Target="footnotes.xml" Id="rId10" /><Relationship Type="http://schemas.openxmlformats.org/officeDocument/2006/relationships/hyperlink" Target="https://skolazazivot.hr/wp-content/uploads/2020/06/OSR_kurikulum.pdf" TargetMode="External" Id="rId19" /><Relationship Type="http://schemas.openxmlformats.org/officeDocument/2006/relationships/hyperlink" Target="https://skolazazivot.hr/wp-content/uploads/2020/06/GKGU_kurikulum.pdf" TargetMode="External" Id="rId31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diagramLayout" Target="diagrams/layout1.xml" Id="rId14" /><Relationship Type="http://schemas.openxmlformats.org/officeDocument/2006/relationships/hyperlink" Target="https://skolazazivot.hr/wp-content/uploads/2020/06/LKLU_kurikulum.pdf" TargetMode="External" Id="rId22" /><Relationship Type="http://schemas.openxmlformats.org/officeDocument/2006/relationships/hyperlink" Target="https://skolazazivot.hr/wpcontent/uploads/2020/07/MAT_kurikulum_1_71.pdf" TargetMode="External" Id="rId27" /><Relationship Type="http://schemas.openxmlformats.org/officeDocument/2006/relationships/hyperlink" Target="https://skolazazivot.hr/wpcontent/uploads/2020/07/EJ_OSiGM_kurikulum2.pdf" TargetMode="External" Id="rId30" /><Relationship Type="http://schemas.openxmlformats.org/officeDocument/2006/relationships/hyperlink" Target="https://skolazazivot.hr/wp-content/uploads/2020/06/HR-OSiGM_kurikulum.pdf" TargetMode="External" Id="rId35" /><Relationship Type="http://schemas.openxmlformats.org/officeDocument/2006/relationships/footer" Target="footer3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12" /><Relationship Type="http://schemas.microsoft.com/office/2007/relationships/diagramDrawing" Target="diagrams/drawing1.xml" Id="rId17" /><Relationship Type="http://schemas.openxmlformats.org/officeDocument/2006/relationships/hyperlink" Target="https://skolazazivot.hr/wp-content/uploads/2020/06/PV_kurikulum.pdf" TargetMode="External" Id="rId25" /><Relationship Type="http://schemas.openxmlformats.org/officeDocument/2006/relationships/hyperlink" Target="https://skolazazivot.hr/wp-content/uploads/2020/06/KV_kurikulum.pdf" TargetMode="External" Id="rId33" /><Relationship Type="http://schemas.openxmlformats.org/officeDocument/2006/relationships/header" Target="header1.xml" Id="rId38" /><Relationship Type="http://schemas.openxmlformats.org/officeDocument/2006/relationships/hyperlink" Target="https://skolazazivot.hr/wp-content/uploads/2020/06/NJ_kurikulum-OSiGM.pdf" TargetMode="External" Id="rId20" /><Relationship Type="http://schemas.openxmlformats.org/officeDocument/2006/relationships/footer" Target="footer2.xml" Id="rId41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9FEA-A51F-448F-A258-5D24B21F3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4F81E-B629-49DF-B762-198BB1519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9E53E-A26E-4B19-90DD-6C4DF05FA7C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432B15B7-D5D1-4F9A-BCF6-68CE2F7C18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Lidija Kralj</dc:creator>
  <lastModifiedBy>Kristina Pirs</lastModifiedBy>
  <revision>192</revision>
  <dcterms:created xsi:type="dcterms:W3CDTF">2020-08-29T13:50:00.0000000Z</dcterms:created>
  <dcterms:modified xsi:type="dcterms:W3CDTF">2021-09-05T14:36:03.1333382Z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